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712" w:rsidRDefault="00AA2712" w:rsidP="00751D31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C438E9" w:rsidRDefault="00C438E9" w:rsidP="00751D31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751D31" w:rsidRPr="00EE2EA3" w:rsidRDefault="00751D31" w:rsidP="00751D31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B05E6C" w:rsidRPr="00B05E6C" w:rsidRDefault="00B05E6C" w:rsidP="00B05E6C">
      <w:pPr>
        <w:jc w:val="center"/>
        <w:rPr>
          <w:rFonts w:ascii="Times New Roman" w:hAnsi="Times New Roman"/>
          <w:b/>
          <w:sz w:val="28"/>
          <w:szCs w:val="28"/>
        </w:rPr>
      </w:pPr>
      <w:r w:rsidRPr="00B05E6C">
        <w:rPr>
          <w:rFonts w:ascii="Times New Roman" w:hAnsi="Times New Roman"/>
          <w:b/>
          <w:sz w:val="28"/>
          <w:szCs w:val="28"/>
        </w:rPr>
        <w:t>ОЦЕНКА</w:t>
      </w:r>
    </w:p>
    <w:p w:rsidR="00B05E6C" w:rsidRPr="00B05E6C" w:rsidRDefault="00B05E6C" w:rsidP="00B05E6C">
      <w:pPr>
        <w:jc w:val="center"/>
        <w:rPr>
          <w:rFonts w:ascii="Times New Roman" w:hAnsi="Times New Roman"/>
          <w:b/>
          <w:sz w:val="28"/>
          <w:szCs w:val="28"/>
        </w:rPr>
      </w:pPr>
      <w:r w:rsidRPr="00B05E6C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:rsidR="00B05E6C" w:rsidRPr="00B05E6C" w:rsidRDefault="00B05E6C" w:rsidP="00B05E6C">
      <w:pPr>
        <w:jc w:val="center"/>
        <w:rPr>
          <w:rFonts w:ascii="Times New Roman" w:hAnsi="Times New Roman"/>
          <w:b/>
          <w:sz w:val="28"/>
          <w:szCs w:val="28"/>
        </w:rPr>
      </w:pPr>
      <w:r w:rsidRPr="00B05E6C">
        <w:rPr>
          <w:rFonts w:ascii="Times New Roman" w:hAnsi="Times New Roman"/>
          <w:b/>
          <w:sz w:val="28"/>
          <w:szCs w:val="28"/>
        </w:rPr>
        <w:t xml:space="preserve">информационных и иных последствий принятия проекта Приказа </w:t>
      </w:r>
    </w:p>
    <w:p w:rsidR="00B05E6C" w:rsidRPr="00B05E6C" w:rsidRDefault="00B05E6C" w:rsidP="00B05E6C">
      <w:pPr>
        <w:ind w:right="-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5E6C">
        <w:rPr>
          <w:rFonts w:ascii="Times New Roman" w:hAnsi="Times New Roman"/>
          <w:b/>
          <w:sz w:val="28"/>
          <w:szCs w:val="28"/>
        </w:rPr>
        <w:t>«</w:t>
      </w:r>
      <w:r w:rsidRPr="00B05E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приказ </w:t>
      </w:r>
    </w:p>
    <w:p w:rsidR="00B05E6C" w:rsidRPr="00B05E6C" w:rsidRDefault="00B05E6C" w:rsidP="00B05E6C">
      <w:pPr>
        <w:overflowPunct w:val="0"/>
        <w:autoSpaceDE w:val="0"/>
        <w:autoSpaceDN w:val="0"/>
        <w:adjustRightInd w:val="0"/>
        <w:ind w:right="-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5E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Министра финансов Республики Казахстан </w:t>
      </w:r>
    </w:p>
    <w:p w:rsidR="00B05E6C" w:rsidRPr="00B05E6C" w:rsidRDefault="00B05E6C" w:rsidP="00B05E6C">
      <w:pPr>
        <w:overflowPunct w:val="0"/>
        <w:autoSpaceDE w:val="0"/>
        <w:autoSpaceDN w:val="0"/>
        <w:adjustRightInd w:val="0"/>
        <w:ind w:right="-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05E6C">
        <w:rPr>
          <w:rFonts w:ascii="Times New Roman" w:eastAsia="Times New Roman" w:hAnsi="Times New Roman"/>
          <w:b/>
          <w:sz w:val="28"/>
          <w:szCs w:val="28"/>
          <w:lang w:eastAsia="ru-RU"/>
        </w:rPr>
        <w:t>от 27 февраля 2015 года № 137 «Об</w:t>
      </w:r>
      <w:r w:rsidRPr="00B05E6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утверждении Правил присвоения персональных идентификационных номеров-кодов»</w:t>
      </w:r>
    </w:p>
    <w:p w:rsidR="00B05E6C" w:rsidRPr="00B05E6C" w:rsidRDefault="00B05E6C" w:rsidP="00B05E6C">
      <w:pPr>
        <w:tabs>
          <w:tab w:val="left" w:pos="9923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B05E6C">
        <w:rPr>
          <w:rFonts w:ascii="Times New Roman" w:hAnsi="Times New Roman"/>
          <w:sz w:val="28"/>
          <w:szCs w:val="28"/>
        </w:rPr>
        <w:t>(далее – Проект)</w:t>
      </w:r>
    </w:p>
    <w:p w:rsidR="00A87BEB" w:rsidRDefault="00A87BEB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87BEB" w:rsidRDefault="00A87BEB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05E6C" w:rsidRPr="00C20F10" w:rsidRDefault="00B05E6C" w:rsidP="00B05E6C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20F10">
        <w:rPr>
          <w:rFonts w:ascii="Times New Roman" w:hAnsi="Times New Roman"/>
          <w:b/>
          <w:sz w:val="28"/>
          <w:szCs w:val="28"/>
        </w:rPr>
        <w:t>1.Оценка общественно-политических последствий:</w:t>
      </w:r>
    </w:p>
    <w:p w:rsidR="00B05E6C" w:rsidRPr="00C20F10" w:rsidRDefault="00B05E6C" w:rsidP="00B05E6C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20F10">
        <w:rPr>
          <w:rFonts w:ascii="Times New Roman" w:hAnsi="Times New Roman"/>
          <w:sz w:val="28"/>
          <w:szCs w:val="28"/>
        </w:rPr>
        <w:t>Проект не нарушает конституционные права и свободы граждан и направлен на приведение нормативного правового акта в соответствие с</w:t>
      </w:r>
      <w:r w:rsidRPr="00C20F1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20F10">
        <w:rPr>
          <w:rFonts w:ascii="Times New Roman" w:hAnsi="Times New Roman"/>
          <w:sz w:val="28"/>
          <w:szCs w:val="28"/>
        </w:rPr>
        <w:t xml:space="preserve">Законом Республики Казахстан от 9 января 2026 года «О внесении изменений и дополнений в некоторые законодательные акты Республики Казахстан по вопросам </w:t>
      </w:r>
      <w:proofErr w:type="spellStart"/>
      <w:r w:rsidRPr="00C20F10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Pr="00C20F10">
        <w:rPr>
          <w:rFonts w:ascii="Times New Roman" w:hAnsi="Times New Roman"/>
          <w:sz w:val="28"/>
          <w:szCs w:val="28"/>
        </w:rPr>
        <w:t>, транспорта и предпринимательства»</w:t>
      </w:r>
      <w:r w:rsidRPr="00C20F10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C20F10">
        <w:rPr>
          <w:rFonts w:ascii="Times New Roman" w:hAnsi="Times New Roman"/>
          <w:sz w:val="28"/>
          <w:szCs w:val="28"/>
        </w:rPr>
        <w:t xml:space="preserve">Законом Республики Казахстан «О правовых актах», </w:t>
      </w:r>
      <w:r w:rsidRPr="00C20F10">
        <w:rPr>
          <w:rFonts w:ascii="Times New Roman" w:hAnsi="Times New Roman"/>
          <w:sz w:val="28"/>
          <w:szCs w:val="28"/>
          <w:lang w:val="kk-KZ"/>
        </w:rPr>
        <w:t>а также положениям Цифрового кодекса Республики Казахстан</w:t>
      </w:r>
      <w:r w:rsidRPr="00C20F10">
        <w:rPr>
          <w:rFonts w:ascii="Times New Roman" w:hAnsi="Times New Roman"/>
          <w:sz w:val="28"/>
          <w:szCs w:val="28"/>
        </w:rPr>
        <w:t>.</w:t>
      </w:r>
    </w:p>
    <w:p w:rsidR="00B05E6C" w:rsidRPr="00C20F10" w:rsidRDefault="00B05E6C" w:rsidP="00B05E6C">
      <w:pPr>
        <w:tabs>
          <w:tab w:val="left" w:pos="851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20F10">
        <w:rPr>
          <w:rFonts w:ascii="Times New Roman" w:hAnsi="Times New Roman"/>
          <w:sz w:val="28"/>
          <w:szCs w:val="28"/>
        </w:rPr>
        <w:t xml:space="preserve">Принятие Проекта не вызывает социального напряжения или недовольства в обществе. </w:t>
      </w:r>
    </w:p>
    <w:p w:rsidR="00B05E6C" w:rsidRPr="00C20F10" w:rsidRDefault="00B05E6C" w:rsidP="00B05E6C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20F10">
        <w:rPr>
          <w:rFonts w:ascii="Times New Roman" w:hAnsi="Times New Roman"/>
          <w:sz w:val="28"/>
          <w:szCs w:val="28"/>
        </w:rPr>
        <w:t>Риск политической дестабилизации или массового общественного недовольства не усматривается.</w:t>
      </w:r>
    </w:p>
    <w:p w:rsidR="00B05E6C" w:rsidRPr="00C20F10" w:rsidRDefault="00B05E6C" w:rsidP="00B05E6C">
      <w:pPr>
        <w:numPr>
          <w:ilvl w:val="0"/>
          <w:numId w:val="1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C20F10">
        <w:rPr>
          <w:rFonts w:ascii="Times New Roman" w:hAnsi="Times New Roman"/>
          <w:b/>
          <w:sz w:val="28"/>
          <w:szCs w:val="28"/>
        </w:rPr>
        <w:t>Оценка правовых последствий</w:t>
      </w:r>
      <w:r w:rsidRPr="00C20F10">
        <w:rPr>
          <w:rFonts w:ascii="Times New Roman" w:hAnsi="Times New Roman"/>
          <w:sz w:val="28"/>
          <w:szCs w:val="28"/>
        </w:rPr>
        <w:t>:</w:t>
      </w:r>
    </w:p>
    <w:p w:rsidR="00B05E6C" w:rsidRPr="00C20F10" w:rsidRDefault="00B05E6C" w:rsidP="00B05E6C">
      <w:pPr>
        <w:shd w:val="clear" w:color="auto" w:fill="FFFFFF"/>
        <w:ind w:firstLine="710"/>
        <w:jc w:val="both"/>
        <w:outlineLvl w:val="1"/>
        <w:rPr>
          <w:rFonts w:ascii="Times New Roman" w:hAnsi="Times New Roman"/>
          <w:sz w:val="28"/>
          <w:szCs w:val="28"/>
        </w:rPr>
      </w:pPr>
      <w:r w:rsidRPr="00C20F10">
        <w:rPr>
          <w:rFonts w:ascii="Times New Roman" w:hAnsi="Times New Roman"/>
          <w:sz w:val="28"/>
          <w:szCs w:val="24"/>
        </w:rPr>
        <w:t xml:space="preserve">Проект разработан в реализацию </w:t>
      </w:r>
      <w:r w:rsidRPr="00C20F10">
        <w:rPr>
          <w:rFonts w:ascii="Times New Roman" w:hAnsi="Times New Roman"/>
          <w:sz w:val="28"/>
          <w:szCs w:val="28"/>
        </w:rPr>
        <w:t xml:space="preserve">вышеуказанных нормативных правовых актов, в связи с чем вносятся изменения редакционного характера в части актуализации ссылок на законодательные акты в связи с внесенными изменениями в законодательство, приведение терминологии в соответствие с требованиями законодательства в сфере </w:t>
      </w:r>
      <w:proofErr w:type="spellStart"/>
      <w:r w:rsidRPr="00C20F10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Pr="00C20F10">
        <w:rPr>
          <w:rFonts w:ascii="Times New Roman" w:hAnsi="Times New Roman"/>
          <w:sz w:val="28"/>
          <w:szCs w:val="28"/>
        </w:rPr>
        <w:t xml:space="preserve"> (замена понятий «электронное правительство», «информационная система» на «цифровое правительство», «цифровая система»), уточнение порядка оказания государственной услуги, закрепление требования о представлении согласия </w:t>
      </w:r>
      <w:proofErr w:type="spellStart"/>
      <w:r w:rsidRPr="00C20F10">
        <w:rPr>
          <w:rFonts w:ascii="Times New Roman" w:hAnsi="Times New Roman"/>
          <w:sz w:val="28"/>
          <w:szCs w:val="28"/>
        </w:rPr>
        <w:t>услугополучателя</w:t>
      </w:r>
      <w:proofErr w:type="spellEnd"/>
      <w:r w:rsidRPr="00C20F10">
        <w:rPr>
          <w:rFonts w:ascii="Times New Roman" w:hAnsi="Times New Roman"/>
          <w:sz w:val="28"/>
          <w:szCs w:val="28"/>
        </w:rPr>
        <w:t xml:space="preserve"> на доступ к персональным данным ограниченного доступа в соответствии со статьей 8 Закона Республики Казахстан «О персональных данных и их защите», приведение форм приложений к Правилам в соответствие с обновленной терминологией и требованиями законодательства.</w:t>
      </w:r>
    </w:p>
    <w:p w:rsidR="00B05E6C" w:rsidRPr="00C20F10" w:rsidRDefault="00B05E6C" w:rsidP="00B05E6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20F10">
        <w:rPr>
          <w:rFonts w:ascii="Times New Roman" w:hAnsi="Times New Roman"/>
          <w:sz w:val="28"/>
          <w:szCs w:val="28"/>
        </w:rPr>
        <w:t xml:space="preserve">Соответственно, он не противоречит Конституции Республики Казахстан и иным действующим нормативным правовым актам Республики Казахстан. </w:t>
      </w:r>
    </w:p>
    <w:p w:rsidR="00B05E6C" w:rsidRPr="00C20F10" w:rsidRDefault="00B05E6C" w:rsidP="00B05E6C">
      <w:pPr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 w:rsidRPr="00C20F10">
        <w:rPr>
          <w:rFonts w:ascii="Times New Roman" w:eastAsia="Times New Roman" w:hAnsi="Times New Roman"/>
          <w:b/>
          <w:sz w:val="28"/>
          <w:szCs w:val="28"/>
          <w:lang w:eastAsia="ru-RU"/>
        </w:rPr>
        <w:t>Оценка информационных последствий:</w:t>
      </w:r>
    </w:p>
    <w:p w:rsidR="00B05E6C" w:rsidRPr="00C20F10" w:rsidRDefault="00B05E6C" w:rsidP="00B05E6C">
      <w:pPr>
        <w:ind w:firstLine="710"/>
        <w:contextualSpacing/>
        <w:jc w:val="both"/>
        <w:rPr>
          <w:rFonts w:ascii="Times New Roman" w:hAnsi="Times New Roman"/>
          <w:sz w:val="28"/>
          <w:szCs w:val="28"/>
        </w:rPr>
      </w:pPr>
      <w:r w:rsidRPr="00C20F10">
        <w:rPr>
          <w:rFonts w:ascii="Times New Roman" w:hAnsi="Times New Roman"/>
          <w:sz w:val="28"/>
          <w:szCs w:val="28"/>
        </w:rPr>
        <w:t>Информационные последствия Проекта оцениваются как умеренные, поскольку Проект предусматривает приведение в соответствие с Закон</w:t>
      </w:r>
      <w:r w:rsidRPr="00C20F10">
        <w:rPr>
          <w:rFonts w:ascii="Times New Roman" w:hAnsi="Times New Roman"/>
          <w:sz w:val="28"/>
          <w:szCs w:val="28"/>
          <w:lang w:val="kk-KZ"/>
        </w:rPr>
        <w:t>ом</w:t>
      </w:r>
      <w:r w:rsidRPr="00C20F10">
        <w:rPr>
          <w:rFonts w:ascii="Times New Roman" w:hAnsi="Times New Roman"/>
          <w:sz w:val="28"/>
          <w:szCs w:val="28"/>
        </w:rPr>
        <w:t xml:space="preserve"> Республики Казахстан от 9 января 2026 года «О внесении изменений и дополнений в некоторые законодательные акты Республики Казахстан по вопросам архитектуры, градостроительства и строительства», Законом Республики Казахстан от 9 января 2026 года «О внесении изменений и дополнений в некоторые законодательные акты Республики Казахстан по вопросам </w:t>
      </w:r>
      <w:proofErr w:type="spellStart"/>
      <w:r w:rsidRPr="00C20F10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Pr="00C20F10">
        <w:rPr>
          <w:rFonts w:ascii="Times New Roman" w:hAnsi="Times New Roman"/>
          <w:sz w:val="28"/>
          <w:szCs w:val="28"/>
        </w:rPr>
        <w:t xml:space="preserve">, </w:t>
      </w:r>
      <w:r w:rsidRPr="00C20F10">
        <w:rPr>
          <w:rFonts w:ascii="Times New Roman" w:hAnsi="Times New Roman"/>
          <w:sz w:val="28"/>
          <w:szCs w:val="28"/>
        </w:rPr>
        <w:lastRenderedPageBreak/>
        <w:t>транспорта и предпринимательства»</w:t>
      </w:r>
      <w:r w:rsidRPr="00C20F10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C20F10">
        <w:rPr>
          <w:rFonts w:ascii="Times New Roman" w:hAnsi="Times New Roman"/>
          <w:sz w:val="28"/>
          <w:szCs w:val="28"/>
        </w:rPr>
        <w:t xml:space="preserve">Законом Республики Казахстан «О правовых актах», </w:t>
      </w:r>
      <w:r w:rsidRPr="00C20F10">
        <w:rPr>
          <w:rFonts w:ascii="Times New Roman" w:hAnsi="Times New Roman"/>
          <w:sz w:val="28"/>
          <w:szCs w:val="28"/>
          <w:lang w:val="kk-KZ"/>
        </w:rPr>
        <w:t>а также положениям Цифрового кодекса Республики Казахстан,</w:t>
      </w:r>
      <w:r w:rsidRPr="00C20F10">
        <w:rPr>
          <w:rFonts w:ascii="Times New Roman" w:hAnsi="Times New Roman"/>
          <w:sz w:val="28"/>
          <w:szCs w:val="28"/>
        </w:rPr>
        <w:t xml:space="preserve"> что позволит к обеспечению соответствия действующих норм законодательства Республики Казахстан.</w:t>
      </w:r>
    </w:p>
    <w:p w:rsidR="00B05E6C" w:rsidRPr="00C20F10" w:rsidRDefault="00B05E6C" w:rsidP="00B05E6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0F10">
        <w:rPr>
          <w:rFonts w:ascii="Times New Roman" w:eastAsia="Times New Roman" w:hAnsi="Times New Roman"/>
          <w:sz w:val="28"/>
          <w:szCs w:val="28"/>
          <w:lang w:eastAsia="ru-RU"/>
        </w:rPr>
        <w:t xml:space="preserve">Кроме того, проведение разъяснительной работы не требуется, в случае необходимости будет предоставлен пресс-релиз по данной теме. </w:t>
      </w:r>
    </w:p>
    <w:p w:rsidR="00B05E6C" w:rsidRPr="00C20F10" w:rsidRDefault="00B05E6C" w:rsidP="00B05E6C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20F10">
        <w:rPr>
          <w:rFonts w:ascii="Times New Roman" w:hAnsi="Times New Roman"/>
          <w:b/>
          <w:sz w:val="28"/>
          <w:szCs w:val="28"/>
        </w:rPr>
        <w:t>4.</w:t>
      </w:r>
      <w:r w:rsidRPr="00C20F10">
        <w:rPr>
          <w:rFonts w:ascii="Times New Roman" w:hAnsi="Times New Roman"/>
          <w:b/>
          <w:sz w:val="28"/>
          <w:szCs w:val="28"/>
        </w:rPr>
        <w:tab/>
        <w:t>Оценка иных последствий:</w:t>
      </w:r>
    </w:p>
    <w:p w:rsidR="00B05E6C" w:rsidRPr="00C20F10" w:rsidRDefault="00B05E6C" w:rsidP="00B05E6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20F10">
        <w:rPr>
          <w:rFonts w:ascii="Times New Roman" w:hAnsi="Times New Roman"/>
          <w:sz w:val="28"/>
          <w:szCs w:val="28"/>
        </w:rPr>
        <w:t>Иные последствия Проекта в целом умеренно положительные.</w:t>
      </w:r>
    </w:p>
    <w:p w:rsidR="00B60779" w:rsidRPr="00C20F10" w:rsidRDefault="00B60779" w:rsidP="00B60779">
      <w:pPr>
        <w:jc w:val="both"/>
        <w:rPr>
          <w:rFonts w:ascii="Times New Roman" w:hAnsi="Times New Roman"/>
          <w:sz w:val="28"/>
          <w:szCs w:val="28"/>
        </w:rPr>
      </w:pPr>
    </w:p>
    <w:p w:rsidR="00A87BEB" w:rsidRPr="00C20F10" w:rsidRDefault="00A87BEB" w:rsidP="00B6077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172226" w:rsidRPr="00C20F10" w:rsidRDefault="00A87BEB" w:rsidP="003F54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20F10">
        <w:rPr>
          <w:rFonts w:ascii="Times New Roman" w:hAnsi="Times New Roman"/>
          <w:b/>
          <w:sz w:val="28"/>
          <w:szCs w:val="28"/>
        </w:rPr>
        <w:t xml:space="preserve">Министр финансов </w:t>
      </w:r>
    </w:p>
    <w:p w:rsidR="00B60779" w:rsidRPr="000B543D" w:rsidRDefault="00172226" w:rsidP="003F54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20F10">
        <w:rPr>
          <w:rFonts w:ascii="Times New Roman" w:hAnsi="Times New Roman"/>
          <w:b/>
          <w:sz w:val="28"/>
          <w:szCs w:val="28"/>
        </w:rPr>
        <w:t>Республики Казахстан</w:t>
      </w:r>
      <w:r w:rsidR="00A87BEB" w:rsidRPr="00C20F10">
        <w:rPr>
          <w:rFonts w:ascii="Times New Roman" w:hAnsi="Times New Roman"/>
          <w:b/>
          <w:sz w:val="28"/>
          <w:szCs w:val="28"/>
        </w:rPr>
        <w:t xml:space="preserve">                    </w:t>
      </w:r>
      <w:r w:rsidRPr="00C20F10"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="00A87BEB" w:rsidRPr="00C20F10">
        <w:rPr>
          <w:rFonts w:ascii="Times New Roman" w:hAnsi="Times New Roman"/>
          <w:b/>
          <w:sz w:val="28"/>
          <w:szCs w:val="28"/>
        </w:rPr>
        <w:t xml:space="preserve">                 М. </w:t>
      </w:r>
      <w:proofErr w:type="spellStart"/>
      <w:r w:rsidR="00A87BEB" w:rsidRPr="00C20F10">
        <w:rPr>
          <w:rFonts w:ascii="Times New Roman" w:hAnsi="Times New Roman"/>
          <w:b/>
          <w:sz w:val="28"/>
          <w:szCs w:val="28"/>
        </w:rPr>
        <w:t>Такиев</w:t>
      </w:r>
      <w:bookmarkStart w:id="0" w:name="_GoBack"/>
      <w:bookmarkEnd w:id="0"/>
      <w:proofErr w:type="spellEnd"/>
    </w:p>
    <w:sectPr w:rsidR="00B60779" w:rsidRPr="000B543D" w:rsidSect="00B011B0">
      <w:headerReference w:type="default" r:id="rId8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80F" w:rsidRDefault="00A8380F" w:rsidP="003F54A7">
      <w:r>
        <w:separator/>
      </w:r>
    </w:p>
  </w:endnote>
  <w:endnote w:type="continuationSeparator" w:id="0">
    <w:p w:rsidR="00A8380F" w:rsidRDefault="00A8380F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80F" w:rsidRDefault="00A8380F" w:rsidP="003F54A7">
      <w:r>
        <w:separator/>
      </w:r>
    </w:p>
  </w:footnote>
  <w:footnote w:type="continuationSeparator" w:id="0">
    <w:p w:rsidR="00A8380F" w:rsidRDefault="00A8380F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C20F10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:rsidR="003F54A7" w:rsidRDefault="003F54A7">
    <w:pPr>
      <w:pStyle w:val="ae"/>
    </w:pPr>
  </w:p>
  <w:p w:rsidR="003D52A9" w:rsidRDefault="00A8380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F5693"/>
    <w:multiLevelType w:val="hybridMultilevel"/>
    <w:tmpl w:val="EEDAB2FA"/>
    <w:lvl w:ilvl="0" w:tplc="406E41A0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35601"/>
    <w:rsid w:val="00070739"/>
    <w:rsid w:val="00083394"/>
    <w:rsid w:val="000B1716"/>
    <w:rsid w:val="000B543D"/>
    <w:rsid w:val="000D5F07"/>
    <w:rsid w:val="00106C6B"/>
    <w:rsid w:val="001264C0"/>
    <w:rsid w:val="00157ECB"/>
    <w:rsid w:val="00162F85"/>
    <w:rsid w:val="00172226"/>
    <w:rsid w:val="0017625B"/>
    <w:rsid w:val="001A1432"/>
    <w:rsid w:val="001A57D5"/>
    <w:rsid w:val="001C3584"/>
    <w:rsid w:val="001D5F6B"/>
    <w:rsid w:val="001E17CE"/>
    <w:rsid w:val="0023086B"/>
    <w:rsid w:val="002346D4"/>
    <w:rsid w:val="00236A65"/>
    <w:rsid w:val="00276648"/>
    <w:rsid w:val="00297541"/>
    <w:rsid w:val="002B16B4"/>
    <w:rsid w:val="002E5066"/>
    <w:rsid w:val="002E645F"/>
    <w:rsid w:val="002E77EF"/>
    <w:rsid w:val="00305384"/>
    <w:rsid w:val="00324299"/>
    <w:rsid w:val="0033077C"/>
    <w:rsid w:val="0034497B"/>
    <w:rsid w:val="003864A1"/>
    <w:rsid w:val="003939A3"/>
    <w:rsid w:val="0039527B"/>
    <w:rsid w:val="003C2194"/>
    <w:rsid w:val="003F54A7"/>
    <w:rsid w:val="00455605"/>
    <w:rsid w:val="004851B3"/>
    <w:rsid w:val="00490EC9"/>
    <w:rsid w:val="004A018E"/>
    <w:rsid w:val="004C34FC"/>
    <w:rsid w:val="004C7EE9"/>
    <w:rsid w:val="004F13FF"/>
    <w:rsid w:val="00501846"/>
    <w:rsid w:val="005054FB"/>
    <w:rsid w:val="00507E61"/>
    <w:rsid w:val="00554A7B"/>
    <w:rsid w:val="00587391"/>
    <w:rsid w:val="005878CD"/>
    <w:rsid w:val="006737EB"/>
    <w:rsid w:val="006A766B"/>
    <w:rsid w:val="006C5FBE"/>
    <w:rsid w:val="006D235D"/>
    <w:rsid w:val="00701B2D"/>
    <w:rsid w:val="007122A2"/>
    <w:rsid w:val="00751D31"/>
    <w:rsid w:val="007C5CF7"/>
    <w:rsid w:val="00802C08"/>
    <w:rsid w:val="00807D84"/>
    <w:rsid w:val="00807DD1"/>
    <w:rsid w:val="00815284"/>
    <w:rsid w:val="008538F0"/>
    <w:rsid w:val="008843E8"/>
    <w:rsid w:val="00896037"/>
    <w:rsid w:val="008A53C5"/>
    <w:rsid w:val="008B0EF4"/>
    <w:rsid w:val="008B6A39"/>
    <w:rsid w:val="008C036D"/>
    <w:rsid w:val="008C537C"/>
    <w:rsid w:val="008E36CF"/>
    <w:rsid w:val="008F6D2E"/>
    <w:rsid w:val="00964D0B"/>
    <w:rsid w:val="00970C2C"/>
    <w:rsid w:val="009859F8"/>
    <w:rsid w:val="009C5A1B"/>
    <w:rsid w:val="00A14C27"/>
    <w:rsid w:val="00A35263"/>
    <w:rsid w:val="00A620EE"/>
    <w:rsid w:val="00A801B1"/>
    <w:rsid w:val="00A8380F"/>
    <w:rsid w:val="00A87BEB"/>
    <w:rsid w:val="00AA2712"/>
    <w:rsid w:val="00AA6DC0"/>
    <w:rsid w:val="00AF33FC"/>
    <w:rsid w:val="00B011B0"/>
    <w:rsid w:val="00B05E6C"/>
    <w:rsid w:val="00B60779"/>
    <w:rsid w:val="00B81CC0"/>
    <w:rsid w:val="00BB257C"/>
    <w:rsid w:val="00BC4CDD"/>
    <w:rsid w:val="00BD3177"/>
    <w:rsid w:val="00C03C6B"/>
    <w:rsid w:val="00C20F10"/>
    <w:rsid w:val="00C3334B"/>
    <w:rsid w:val="00C365B5"/>
    <w:rsid w:val="00C438E9"/>
    <w:rsid w:val="00C64CDC"/>
    <w:rsid w:val="00C831B3"/>
    <w:rsid w:val="00C84B73"/>
    <w:rsid w:val="00CA3C28"/>
    <w:rsid w:val="00CD745A"/>
    <w:rsid w:val="00D034F7"/>
    <w:rsid w:val="00D27797"/>
    <w:rsid w:val="00D34C32"/>
    <w:rsid w:val="00D469EF"/>
    <w:rsid w:val="00D570C8"/>
    <w:rsid w:val="00D7046A"/>
    <w:rsid w:val="00D8532A"/>
    <w:rsid w:val="00DB64BA"/>
    <w:rsid w:val="00E33330"/>
    <w:rsid w:val="00E55274"/>
    <w:rsid w:val="00E94884"/>
    <w:rsid w:val="00EB11B1"/>
    <w:rsid w:val="00EB7760"/>
    <w:rsid w:val="00EE2EA3"/>
    <w:rsid w:val="00EF4082"/>
    <w:rsid w:val="00EF6166"/>
    <w:rsid w:val="00F01B86"/>
    <w:rsid w:val="00F07242"/>
    <w:rsid w:val="00F115D3"/>
    <w:rsid w:val="00F64AF1"/>
    <w:rsid w:val="00F9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CD90724-E413-4072-A9E8-C1276F98F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2207D-A075-4DFE-95CA-CDEBC5BC9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Мусина Жанар Откеновна</cp:lastModifiedBy>
  <cp:revision>6</cp:revision>
  <cp:lastPrinted>2025-07-03T07:55:00Z</cp:lastPrinted>
  <dcterms:created xsi:type="dcterms:W3CDTF">2026-03-26T07:13:00Z</dcterms:created>
  <dcterms:modified xsi:type="dcterms:W3CDTF">2026-03-27T04:07:00Z</dcterms:modified>
</cp:coreProperties>
</file>